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336" w:lineRule="auto"/>
        <w:jc w:val="center"/>
        <w:bidi/>
      </w:pPr>
      <w:r>
        <w:rPr>
          <w:rFonts w:ascii="Arial" w:hAnsi="Arial" w:cs="Arial"/>
          <w:rtl/>
          <w:b/>
          <w:bCs/>
          <w:sz w:val="36"/>
          <w:szCs w:val="36"/>
        </w:rPr>
        <w:t>نموذج إقرار بدين</w:t>
      </w:r>
    </w:p>
    <w:p>
      <w:pPr>
        <w:spacing w:after="160" w:line="336" w:lineRule="auto"/>
        <w:jc w:val="right"/>
        <w:bidi/>
      </w:pPr>
      <w:r>
        <w:rPr>
          <w:rFonts w:ascii="Arial" w:hAnsi="Arial" w:cs="Arial"/>
          <w:i/>
          <w:rtl/>
          <w:iCs/>
          <w:color w:val="8A3B12"/>
          <w:sz w:val="20"/>
          <w:szCs w:val="20"/>
        </w:rPr>
        <w:t>نموذج تجريبي للتوضيح فقط، لم تتم مراجعته من طرف مختص. اعرضه على محامٍ ليكيّفه مع حالتك قبل أي توقيع أو إرسال. الكلمات بين معقوفتين [ ] تُعوَّض بمعلوماتك.</w:t>
      </w:r>
    </w:p>
    <w:p>
      <w:pPr>
        <w:spacing w:after="160" w:line="336" w:lineRule="auto"/>
        <w:jc w:val="right"/>
        <w:bidi/>
      </w:pPr>
      <w:r>
        <w:rPr>
          <w:rFonts w:ascii="Arial" w:hAnsi="Arial" w:cs="Arial"/>
          <w:rtl/>
          <w:sz w:val="26"/>
          <w:szCs w:val="26"/>
        </w:rPr>
        <w:t>أنا الموقع(ة) أسفله [الاسم الكامل]، الحامل(ة) للبطاقة الوطنية رقم [الرقم]، الساكن(ة) بـ [العنوان]، أُقرّ بأنني مدين(ة) للسيد(ة) [اسم الدائن]، الحامل(ة) للبطاقة الوطنية رقم [الرقم]، بمبلغ [المبلغ بالأرقام] درهم ([المبلغ بالحروف])، ناتج عن [سبب الدين: سلف / بيع / خدمة...].</w:t>
      </w:r>
    </w:p>
    <w:p>
      <w:pPr>
        <w:spacing w:after="160" w:line="336" w:lineRule="auto"/>
        <w:jc w:val="right"/>
        <w:bidi/>
      </w:pPr>
      <w:r>
        <w:rPr>
          <w:rFonts w:ascii="Arial" w:hAnsi="Arial" w:cs="Arial"/>
          <w:rtl/>
          <w:sz w:val="26"/>
          <w:szCs w:val="26"/>
        </w:rPr>
        <w:t>وألتزم بأداء هذا المبلغ [دفعة واحدة في أجل أقصاه ... / على أقساط ...].</w:t>
      </w:r>
    </w:p>
    <w:p>
      <w:pPr>
        <w:spacing w:after="160" w:line="336" w:lineRule="auto"/>
        <w:jc w:val="right"/>
        <w:bidi/>
      </w:pPr>
      <w:r>
        <w:rPr>
          <w:rFonts w:ascii="Arial" w:hAnsi="Arial" w:cs="Arial"/>
          <w:rtl/>
          <w:sz w:val="26"/>
          <w:szCs w:val="26"/>
        </w:rPr>
        <w:t>حُرّر بـ [المدينة] بتاريخ [التاريخ].</w:t>
      </w:r>
      <w:r>
        <w:br/>
      </w:r>
      <w:r>
        <w:rPr>
          <w:rFonts w:ascii="Arial" w:hAnsi="Arial" w:cs="Arial"/>
          <w:rtl/>
          <w:sz w:val="26"/>
          <w:szCs w:val="26"/>
        </w:rPr>
        <w:t>توقيع المدين: ............ (مع تصحيح الإمضاء)</w:t>
      </w:r>
    </w:p>
    <w:sectPr w:rsidR="00FC693F" w:rsidRPr="0006063C" w:rsidSect="00034616">
      <w:pgSz w:w="12240" w:h="15840"/>
      <w:pgMar w:top="1440" w:right="1280" w:bottom="1440" w:left="128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نموذج إقرار بدين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